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0F" w:rsidRDefault="00FD1A0F" w:rsidP="00FD1A0F">
      <w:pPr>
        <w:jc w:val="center"/>
        <w:rPr>
          <w:u w:val="single"/>
        </w:rPr>
      </w:pPr>
      <w:r w:rsidRPr="00FD1A0F">
        <w:rPr>
          <w:rFonts w:hint="eastAsia"/>
        </w:rPr>
        <w:t>第４５回　メディアとことば研究会　　「世界を読み解く報道の言葉」</w:t>
      </w:r>
    </w:p>
    <w:p w:rsidR="005311AB" w:rsidRDefault="00FD1A0F" w:rsidP="00FD1A0F">
      <w:pPr>
        <w:jc w:val="center"/>
      </w:pPr>
      <w:r>
        <w:t xml:space="preserve">                                            </w:t>
      </w:r>
      <w:r w:rsidRPr="00FD1A0F">
        <w:t>13</w:t>
      </w:r>
      <w:r w:rsidRPr="00FD1A0F">
        <w:rPr>
          <w:vertAlign w:val="superscript"/>
        </w:rPr>
        <w:t>th</w:t>
      </w:r>
      <w:r w:rsidRPr="00FD1A0F">
        <w:t xml:space="preserve"> Mar. 2015 </w:t>
      </w:r>
      <w:r>
        <w:rPr>
          <w:rFonts w:hint="eastAsia"/>
        </w:rPr>
        <w:t>大妻</w:t>
      </w:r>
      <w:r w:rsidRPr="00FD1A0F">
        <w:rPr>
          <w:rFonts w:hint="eastAsia"/>
        </w:rPr>
        <w:t>女子大　五十嵐浩司</w:t>
      </w:r>
    </w:p>
    <w:p w:rsidR="00FD1A0F" w:rsidRDefault="00FD1A0F" w:rsidP="00FD1A0F"/>
    <w:p w:rsidR="00FD1A0F" w:rsidRDefault="00FD1A0F" w:rsidP="00FD1A0F">
      <w:r>
        <w:rPr>
          <w:rFonts w:hint="eastAsia"/>
        </w:rPr>
        <w:t>Ⅰ．イントロダクショ</w:t>
      </w:r>
      <w:r w:rsidR="00BE40AA">
        <w:rPr>
          <w:rFonts w:hint="eastAsia"/>
        </w:rPr>
        <w:t>ン</w:t>
      </w:r>
    </w:p>
    <w:p w:rsidR="00BE40AA" w:rsidRDefault="00BE40AA" w:rsidP="00BE40AA">
      <w:pPr>
        <w:pStyle w:val="a5"/>
        <w:numPr>
          <w:ilvl w:val="0"/>
          <w:numId w:val="4"/>
        </w:numPr>
        <w:ind w:leftChars="0"/>
      </w:pPr>
      <w:r>
        <w:rPr>
          <w:rFonts w:hint="eastAsia"/>
        </w:rPr>
        <w:t>私がマス・メディアの現場から大学に移ったわけ</w:t>
      </w:r>
    </w:p>
    <w:p w:rsidR="00FD1A0F" w:rsidRDefault="00FD1A0F" w:rsidP="00FD1A0F">
      <w:r>
        <w:rPr>
          <w:rFonts w:hint="eastAsia"/>
        </w:rPr>
        <w:t xml:space="preserve">　・</w:t>
      </w:r>
      <w:r w:rsidR="00BE40AA">
        <w:rPr>
          <w:rFonts w:hint="eastAsia"/>
        </w:rPr>
        <w:t>企業内教育（≒ＯＪＴ）だけでない</w:t>
      </w:r>
      <w:r>
        <w:rPr>
          <w:rFonts w:hint="eastAsia"/>
        </w:rPr>
        <w:t>ジャーナリスト教育</w:t>
      </w:r>
      <w:r w:rsidR="00BE40AA">
        <w:rPr>
          <w:rFonts w:hint="eastAsia"/>
        </w:rPr>
        <w:t>の必要性を感じたこと</w:t>
      </w:r>
    </w:p>
    <w:p w:rsidR="00BE40AA" w:rsidRDefault="00FD1A0F" w:rsidP="00F7605F">
      <w:pPr>
        <w:ind w:left="420" w:hangingChars="200" w:hanging="420"/>
      </w:pPr>
      <w:r>
        <w:rPr>
          <w:rFonts w:hint="eastAsia"/>
        </w:rPr>
        <w:t xml:space="preserve">　・</w:t>
      </w:r>
      <w:r w:rsidR="00BE40AA">
        <w:rPr>
          <w:rFonts w:hint="eastAsia"/>
        </w:rPr>
        <w:t>「世界の出来事が日本</w:t>
      </w:r>
      <w:r w:rsidR="00F7605F">
        <w:rPr>
          <w:rFonts w:hint="eastAsia"/>
        </w:rPr>
        <w:t>の人々</w:t>
      </w:r>
      <w:r w:rsidR="00BE40AA">
        <w:rPr>
          <w:rFonts w:hint="eastAsia"/>
        </w:rPr>
        <w:t>にきちんと伝わらない」と</w:t>
      </w:r>
      <w:r>
        <w:rPr>
          <w:rFonts w:hint="eastAsia"/>
        </w:rPr>
        <w:t>国際報道</w:t>
      </w:r>
      <w:r w:rsidR="00BE40AA">
        <w:rPr>
          <w:rFonts w:hint="eastAsia"/>
        </w:rPr>
        <w:t>へ目を向ける教育の必要性を感じるとともに、国際報道のありようを考える必要があると考えたこと</w:t>
      </w:r>
    </w:p>
    <w:p w:rsidR="00FD1A0F" w:rsidRDefault="00FD1A0F" w:rsidP="004C6E95">
      <w:pPr>
        <w:ind w:left="420" w:hangingChars="200" w:hanging="420"/>
      </w:pPr>
      <w:r>
        <w:rPr>
          <w:rFonts w:hint="eastAsia"/>
        </w:rPr>
        <w:t xml:space="preserve">　　→　「世界の動きを正しく理解し、日本の針路を選び取る力をつける」</w:t>
      </w:r>
      <w:r w:rsidR="00BE40AA">
        <w:rPr>
          <w:rFonts w:hint="eastAsia"/>
        </w:rPr>
        <w:t>教育　←　本日のテーマ</w:t>
      </w:r>
    </w:p>
    <w:p w:rsidR="00BE40AA" w:rsidRDefault="00BE40AA" w:rsidP="00BE40AA">
      <w:pPr>
        <w:pStyle w:val="a5"/>
        <w:numPr>
          <w:ilvl w:val="0"/>
          <w:numId w:val="4"/>
        </w:numPr>
        <w:ind w:leftChars="0"/>
      </w:pPr>
      <w:r>
        <w:rPr>
          <w:rFonts w:hint="eastAsia"/>
        </w:rPr>
        <w:t>大学に正式に移って見方が変わった</w:t>
      </w:r>
    </w:p>
    <w:p w:rsidR="00BE40AA" w:rsidRDefault="00BE40AA" w:rsidP="00BE40AA">
      <w:pPr>
        <w:ind w:left="420" w:hangingChars="200" w:hanging="420"/>
      </w:pPr>
      <w:r>
        <w:rPr>
          <w:rFonts w:hint="eastAsia"/>
        </w:rPr>
        <w:t xml:space="preserve">　・メディア企業時代に</w:t>
      </w:r>
      <w:r w:rsidR="004C6E95">
        <w:rPr>
          <w:rFonts w:hint="eastAsia"/>
        </w:rPr>
        <w:t>は</w:t>
      </w:r>
      <w:r>
        <w:rPr>
          <w:rFonts w:hint="eastAsia"/>
        </w:rPr>
        <w:t>「これほどきちんと書いてある国際報道（≒新聞。とりわけですが）をなぜ理解できないか</w:t>
      </w:r>
      <w:r w:rsidR="004C6E95">
        <w:rPr>
          <w:rFonts w:hint="eastAsia"/>
        </w:rPr>
        <w:t>」</w:t>
      </w:r>
      <w:r>
        <w:rPr>
          <w:rFonts w:hint="eastAsia"/>
        </w:rPr>
        <w:t>という「上から目線」</w:t>
      </w:r>
    </w:p>
    <w:p w:rsidR="004C6E95" w:rsidRDefault="004C6E95" w:rsidP="00BE40AA">
      <w:pPr>
        <w:ind w:left="420" w:hangingChars="200" w:hanging="420"/>
      </w:pPr>
      <w:r>
        <w:rPr>
          <w:rFonts w:hint="eastAsia"/>
        </w:rPr>
        <w:t xml:space="preserve">　　　　　　　　　　　　　↓</w:t>
      </w:r>
    </w:p>
    <w:p w:rsidR="005B39C8" w:rsidRDefault="005B39C8" w:rsidP="005B39C8">
      <w:pPr>
        <w:ind w:leftChars="200" w:left="420" w:firstLineChars="100" w:firstLine="210"/>
      </w:pPr>
      <w:r w:rsidRPr="005B39C8">
        <w:rPr>
          <w:rFonts w:hint="eastAsia"/>
        </w:rPr>
        <w:t>「大妻」という中堅大学で「とくにジャーナリストを目指すのではない」</w:t>
      </w:r>
    </w:p>
    <w:p w:rsidR="005B39C8" w:rsidRDefault="005B39C8" w:rsidP="005B39C8">
      <w:pPr>
        <w:ind w:leftChars="200" w:left="420" w:firstLineChars="400" w:firstLine="840"/>
      </w:pPr>
      <w:r w:rsidRPr="005B39C8">
        <w:rPr>
          <w:rFonts w:hint="eastAsia"/>
        </w:rPr>
        <w:t>「ふつうの」学生に接して感じたこと</w:t>
      </w:r>
    </w:p>
    <w:p w:rsidR="005B39C8" w:rsidRPr="005B39C8" w:rsidRDefault="005B39C8" w:rsidP="005B39C8">
      <w:pPr>
        <w:ind w:leftChars="200" w:left="420" w:firstLineChars="400" w:firstLine="840"/>
      </w:pPr>
      <w:r>
        <w:rPr>
          <w:rFonts w:hint="eastAsia"/>
        </w:rPr>
        <w:t xml:space="preserve">　　　　　　　↓</w:t>
      </w:r>
    </w:p>
    <w:p w:rsidR="00BE40AA" w:rsidRDefault="00BE40AA" w:rsidP="00BE40AA">
      <w:pPr>
        <w:ind w:left="420" w:hangingChars="200" w:hanging="420"/>
      </w:pPr>
      <w:r>
        <w:rPr>
          <w:rFonts w:hint="eastAsia"/>
        </w:rPr>
        <w:t xml:space="preserve">　・</w:t>
      </w:r>
      <w:r w:rsidR="004C6E95">
        <w:rPr>
          <w:rFonts w:hint="eastAsia"/>
        </w:rPr>
        <w:t>もしかしたら国際報道のテーマ選択、伝え方、書き方</w:t>
      </w:r>
      <w:r w:rsidR="005B39C8">
        <w:rPr>
          <w:rFonts w:hint="eastAsia"/>
        </w:rPr>
        <w:t>が読者を遠ざけてはないか</w:t>
      </w:r>
    </w:p>
    <w:p w:rsidR="004C6E95" w:rsidRDefault="00E20056" w:rsidP="00E20056">
      <w:pPr>
        <w:ind w:leftChars="100" w:left="630" w:hangingChars="200" w:hanging="420"/>
      </w:pPr>
      <w:r>
        <w:rPr>
          <w:rFonts w:hint="eastAsia"/>
        </w:rPr>
        <w:t>→この</w:t>
      </w:r>
      <w:r>
        <w:rPr>
          <w:rFonts w:hint="eastAsia"/>
        </w:rPr>
        <w:t>10</w:t>
      </w:r>
      <w:r>
        <w:rPr>
          <w:rFonts w:hint="eastAsia"/>
        </w:rPr>
        <w:t>年ほどの推移を見ていると、とりわけウエブとの連携が進んだことにより、日本の国際報道が飛躍的な変化を遂げつつあることを十分認識しつつ、以下の点を指摘していきたい</w:t>
      </w:r>
    </w:p>
    <w:p w:rsidR="00E20056" w:rsidRDefault="00E20056" w:rsidP="00E20056">
      <w:pPr>
        <w:ind w:leftChars="100" w:left="630" w:hangingChars="200" w:hanging="420"/>
      </w:pPr>
    </w:p>
    <w:p w:rsidR="00FD1A0F" w:rsidRDefault="00FD1A0F" w:rsidP="00FD1A0F">
      <w:r>
        <w:rPr>
          <w:rFonts w:hint="eastAsia"/>
        </w:rPr>
        <w:t>Ⅱ．日本の国際報道の諸問題</w:t>
      </w:r>
    </w:p>
    <w:p w:rsidR="00657FF5" w:rsidRPr="00657FF5" w:rsidRDefault="00FD1A0F" w:rsidP="00657FF5">
      <w:pPr>
        <w:pStyle w:val="a5"/>
        <w:numPr>
          <w:ilvl w:val="0"/>
          <w:numId w:val="1"/>
        </w:numPr>
        <w:ind w:leftChars="0"/>
        <w:rPr>
          <w:u w:val="single"/>
        </w:rPr>
      </w:pPr>
      <w:r>
        <w:rPr>
          <w:rFonts w:hint="eastAsia"/>
        </w:rPr>
        <w:t>誰に向かって発信しているのか</w:t>
      </w:r>
    </w:p>
    <w:p w:rsidR="00657FF5" w:rsidRPr="00657FF5" w:rsidRDefault="00657FF5" w:rsidP="00657FF5">
      <w:pPr>
        <w:ind w:left="420" w:hangingChars="200" w:hanging="420"/>
        <w:rPr>
          <w:u w:val="single"/>
        </w:rPr>
      </w:pPr>
      <w:r>
        <w:rPr>
          <w:rFonts w:hint="eastAsia"/>
        </w:rPr>
        <w:t xml:space="preserve">　・現地からニュースを発信するときにしばしば「読者」として頭にあるもの＝外交官、研究者、同僚や同業他社の記者たち</w:t>
      </w:r>
    </w:p>
    <w:p w:rsidR="00657FF5" w:rsidRPr="00657FF5" w:rsidRDefault="00657FF5" w:rsidP="00657FF5">
      <w:pPr>
        <w:ind w:left="360"/>
      </w:pPr>
      <w:r w:rsidRPr="00657FF5">
        <w:rPr>
          <w:rFonts w:hint="eastAsia"/>
        </w:rPr>
        <w:t>→</w:t>
      </w:r>
      <w:r>
        <w:rPr>
          <w:rFonts w:hint="eastAsia"/>
        </w:rPr>
        <w:t xml:space="preserve">　一般読者への配慮の欠如</w:t>
      </w:r>
    </w:p>
    <w:p w:rsidR="00657FF5" w:rsidRPr="00657FF5" w:rsidRDefault="00657FF5" w:rsidP="00657FF5">
      <w:pPr>
        <w:ind w:left="735" w:hangingChars="350" w:hanging="735"/>
      </w:pPr>
      <w:r>
        <w:rPr>
          <w:rFonts w:hint="eastAsia"/>
        </w:rPr>
        <w:t xml:space="preserve">　</w:t>
      </w:r>
      <w:r>
        <w:rPr>
          <w:rFonts w:hint="eastAsia"/>
        </w:rPr>
        <w:t xml:space="preserve"> </w:t>
      </w:r>
      <w:r>
        <w:rPr>
          <w:rFonts w:hint="eastAsia"/>
        </w:rPr>
        <w:t>←　国際問題はプロの外交専門家たちが中心となって判断し、政策を作る傾向が強いものだろうが、その政策立案を支える土台を形成する報道の役割</w:t>
      </w:r>
    </w:p>
    <w:p w:rsidR="004C6E95" w:rsidRDefault="004C6E95" w:rsidP="00657FF5">
      <w:pPr>
        <w:ind w:leftChars="100" w:left="420" w:hangingChars="100" w:hanging="210"/>
      </w:pPr>
      <w:r>
        <w:rPr>
          <w:rFonts w:hint="eastAsia"/>
        </w:rPr>
        <w:t>・</w:t>
      </w:r>
      <w:r w:rsidR="005B39C8">
        <w:rPr>
          <w:rFonts w:hint="eastAsia"/>
        </w:rPr>
        <w:t>新聞社でしばしば語られること「中学３年生が読んで理解できるように書く」（</w:t>
      </w:r>
      <w:r w:rsidR="00657FF5">
        <w:rPr>
          <w:rFonts w:hint="eastAsia"/>
        </w:rPr>
        <w:t xml:space="preserve">→　</w:t>
      </w:r>
      <w:r w:rsidR="005B39C8">
        <w:rPr>
          <w:rFonts w:hint="eastAsia"/>
        </w:rPr>
        <w:t>なぜ、中３</w:t>
      </w:r>
      <w:r w:rsidR="00657FF5">
        <w:rPr>
          <w:rFonts w:hint="eastAsia"/>
        </w:rPr>
        <w:t xml:space="preserve">なのか、義務教育修了程度ということなのか、説明されたことはないが、まあ、納得できる基準として受け入れられている）　</w:t>
      </w:r>
    </w:p>
    <w:p w:rsidR="00657FF5" w:rsidRDefault="00657FF5" w:rsidP="00657FF5">
      <w:pPr>
        <w:ind w:leftChars="100" w:left="420" w:hangingChars="100" w:hanging="210"/>
      </w:pPr>
      <w:r>
        <w:rPr>
          <w:rFonts w:hint="eastAsia"/>
        </w:rPr>
        <w:t xml:space="preserve">　→　本当に中</w:t>
      </w:r>
      <w:r>
        <w:rPr>
          <w:rFonts w:hint="eastAsia"/>
        </w:rPr>
        <w:t>3</w:t>
      </w:r>
      <w:r>
        <w:rPr>
          <w:rFonts w:hint="eastAsia"/>
        </w:rPr>
        <w:t>を念頭に置いて書いている国際報道記事がどれだけあるのか</w:t>
      </w:r>
    </w:p>
    <w:p w:rsidR="00657FF5" w:rsidRDefault="00657FF5" w:rsidP="00E77A0A">
      <w:pPr>
        <w:ind w:leftChars="100" w:left="840" w:hangingChars="300" w:hanging="630"/>
      </w:pPr>
      <w:r>
        <w:rPr>
          <w:rFonts w:hint="eastAsia"/>
        </w:rPr>
        <w:t xml:space="preserve">　→　</w:t>
      </w:r>
      <w:r>
        <w:rPr>
          <w:rFonts w:hint="eastAsia"/>
        </w:rPr>
        <w:t>3</w:t>
      </w:r>
      <w:r>
        <w:rPr>
          <w:rFonts w:hint="eastAsia"/>
        </w:rPr>
        <w:t>年間「朝日中学生新聞」（現「朝日中高生新聞」で国際問題の解説を連載して発見したこと</w:t>
      </w:r>
    </w:p>
    <w:p w:rsidR="00657FF5" w:rsidRDefault="00657FF5" w:rsidP="00657FF5">
      <w:pPr>
        <w:ind w:leftChars="100" w:left="1470" w:hangingChars="600" w:hanging="1260"/>
      </w:pPr>
      <w:r>
        <w:rPr>
          <w:rFonts w:hint="eastAsia"/>
        </w:rPr>
        <w:t xml:space="preserve">　　ｅ</w:t>
      </w:r>
      <w:r>
        <w:rPr>
          <w:rFonts w:hint="eastAsia"/>
        </w:rPr>
        <w:t>g.</w:t>
      </w:r>
      <w:r>
        <w:rPr>
          <w:rFonts w:hint="eastAsia"/>
        </w:rPr>
        <w:t xml:space="preserve">　中学の教科書に「中東」は出てこず、「西アジア」と表現する　→　中</w:t>
      </w:r>
      <w:r>
        <w:rPr>
          <w:rFonts w:hint="eastAsia"/>
        </w:rPr>
        <w:t>3</w:t>
      </w:r>
      <w:r>
        <w:rPr>
          <w:rFonts w:hint="eastAsia"/>
        </w:rPr>
        <w:t>を読者に想定する新聞がまったく注釈なしで「中東」と表現するのはなぜか</w:t>
      </w:r>
    </w:p>
    <w:p w:rsidR="00C725AF" w:rsidRDefault="00C725AF" w:rsidP="00657FF5">
      <w:pPr>
        <w:ind w:leftChars="100" w:left="1470" w:hangingChars="600" w:hanging="1260"/>
      </w:pPr>
      <w:r>
        <w:rPr>
          <w:rFonts w:hint="eastAsia"/>
        </w:rPr>
        <w:t xml:space="preserve">　　　　　　←　「中東ぐらい知っているだろう」という上から目線の思い込み</w:t>
      </w:r>
    </w:p>
    <w:p w:rsidR="00E20056" w:rsidRDefault="00E20056" w:rsidP="00657FF5">
      <w:pPr>
        <w:ind w:leftChars="100" w:left="1470" w:hangingChars="600" w:hanging="1260"/>
      </w:pPr>
    </w:p>
    <w:p w:rsidR="00D27EF0" w:rsidRPr="00D27EF0" w:rsidRDefault="00E20056" w:rsidP="00D27EF0">
      <w:pPr>
        <w:pStyle w:val="a5"/>
        <w:numPr>
          <w:ilvl w:val="0"/>
          <w:numId w:val="1"/>
        </w:numPr>
        <w:ind w:leftChars="0"/>
      </w:pPr>
      <w:r>
        <w:rPr>
          <w:rFonts w:hint="eastAsia"/>
        </w:rPr>
        <w:t>硬派ニュース偏向</w:t>
      </w:r>
      <w:r w:rsidR="00D27EF0">
        <w:rPr>
          <w:rFonts w:hint="eastAsia"/>
        </w:rPr>
        <w:t xml:space="preserve">　</w:t>
      </w:r>
      <w:r w:rsidR="00D27EF0" w:rsidRPr="00D27EF0">
        <w:rPr>
          <w:rFonts w:hint="eastAsia"/>
        </w:rPr>
        <w:t xml:space="preserve">　⇔　</w:t>
      </w:r>
      <w:proofErr w:type="spellStart"/>
      <w:r w:rsidR="00D27EF0" w:rsidRPr="00D27EF0">
        <w:rPr>
          <w:rFonts w:hint="eastAsia"/>
        </w:rPr>
        <w:t>Newszak</w:t>
      </w:r>
      <w:proofErr w:type="spellEnd"/>
      <w:r w:rsidR="00D27EF0" w:rsidRPr="00D27EF0">
        <w:rPr>
          <w:rFonts w:hint="eastAsia"/>
        </w:rPr>
        <w:t>現象</w:t>
      </w:r>
    </w:p>
    <w:p w:rsidR="00657FF5" w:rsidRDefault="00657FF5" w:rsidP="00657FF5">
      <w:pPr>
        <w:ind w:left="420" w:hangingChars="200" w:hanging="420"/>
      </w:pPr>
      <w:r>
        <w:rPr>
          <w:rFonts w:hint="eastAsia"/>
        </w:rPr>
        <w:t xml:space="preserve">　・</w:t>
      </w:r>
      <w:r w:rsidR="00E36C4A">
        <w:rPr>
          <w:rFonts w:hint="eastAsia"/>
        </w:rPr>
        <w:t>国際ニュースの王道は</w:t>
      </w:r>
      <w:r w:rsidR="00D27EF0">
        <w:rPr>
          <w:rFonts w:hint="eastAsia"/>
        </w:rPr>
        <w:t>「政治」「経済」「安全保障」「軍事」といった硬派ニュース</w:t>
      </w:r>
    </w:p>
    <w:p w:rsidR="00D27EF0" w:rsidRDefault="00D27EF0" w:rsidP="00657FF5">
      <w:pPr>
        <w:ind w:left="420" w:hangingChars="200" w:hanging="420"/>
      </w:pPr>
      <w:r>
        <w:rPr>
          <w:rFonts w:hint="eastAsia"/>
        </w:rPr>
        <w:t xml:space="preserve">　　→「社会」「くらし」「芸術・文化」といったテーマは優先度が低い</w:t>
      </w:r>
    </w:p>
    <w:p w:rsidR="00D27EF0" w:rsidRDefault="00D27EF0" w:rsidP="00D27EF0">
      <w:pPr>
        <w:ind w:left="630" w:hangingChars="300" w:hanging="630"/>
      </w:pPr>
      <w:r>
        <w:rPr>
          <w:rFonts w:hint="eastAsia"/>
        </w:rPr>
        <w:t xml:space="preserve">　　→朝日新聞社の例でいえば、特派員で最も多いのは社会部系。しかし、国際報道の担当者になると、硬派ニュースへの傾斜が強まる</w:t>
      </w:r>
    </w:p>
    <w:p w:rsidR="00D27EF0" w:rsidRDefault="00D27EF0" w:rsidP="00D27EF0">
      <w:pPr>
        <w:ind w:left="630" w:hangingChars="300" w:hanging="630"/>
      </w:pPr>
      <w:r>
        <w:rPr>
          <w:rFonts w:hint="eastAsia"/>
        </w:rPr>
        <w:t xml:space="preserve">　　　　　　　　　　　　　↓</w:t>
      </w:r>
    </w:p>
    <w:p w:rsidR="00D27EF0" w:rsidRDefault="00D27EF0" w:rsidP="00D27EF0">
      <w:pPr>
        <w:ind w:left="630" w:hangingChars="300" w:hanging="630"/>
      </w:pPr>
      <w:r>
        <w:rPr>
          <w:rFonts w:hint="eastAsia"/>
        </w:rPr>
        <w:t xml:space="preserve">　・ウエッブ版やツイッターで「取材の途中経過」「居住地の身の回りの出来事」を報じることが多くなる</w:t>
      </w:r>
    </w:p>
    <w:p w:rsidR="00D27EF0" w:rsidRPr="00D27EF0" w:rsidRDefault="00D27EF0" w:rsidP="00D27EF0">
      <w:pPr>
        <w:ind w:left="630" w:hangingChars="300" w:hanging="630"/>
      </w:pPr>
      <w:r>
        <w:rPr>
          <w:rFonts w:hint="eastAsia"/>
        </w:rPr>
        <w:t xml:space="preserve">　　→報道する者の「生の声」が呼び起こす興味・関心</w:t>
      </w:r>
    </w:p>
    <w:p w:rsidR="00D27EF0" w:rsidRPr="00D27EF0" w:rsidRDefault="00D27EF0" w:rsidP="00657FF5">
      <w:pPr>
        <w:ind w:left="420" w:hangingChars="200" w:hanging="420"/>
        <w:rPr>
          <w:u w:val="single"/>
        </w:rPr>
      </w:pPr>
    </w:p>
    <w:p w:rsidR="00FD1A0F" w:rsidRDefault="00FD1A0F" w:rsidP="00FD1A0F">
      <w:pPr>
        <w:pStyle w:val="a5"/>
        <w:numPr>
          <w:ilvl w:val="0"/>
          <w:numId w:val="1"/>
        </w:numPr>
        <w:ind w:leftChars="0"/>
      </w:pPr>
      <w:r w:rsidRPr="00FD1A0F">
        <w:rPr>
          <w:rFonts w:hint="eastAsia"/>
        </w:rPr>
        <w:t>スペース</w:t>
      </w:r>
      <w:r>
        <w:rPr>
          <w:rFonts w:hint="eastAsia"/>
        </w:rPr>
        <w:t>（文字数）</w:t>
      </w:r>
      <w:r w:rsidRPr="00FD1A0F">
        <w:rPr>
          <w:rFonts w:hint="eastAsia"/>
        </w:rPr>
        <w:t>、時間の</w:t>
      </w:r>
      <w:r>
        <w:rPr>
          <w:rFonts w:hint="eastAsia"/>
        </w:rPr>
        <w:t>制限</w:t>
      </w:r>
    </w:p>
    <w:p w:rsidR="00FD1A0F" w:rsidRDefault="00FD1A0F" w:rsidP="00FD1A0F">
      <w:pPr>
        <w:ind w:left="360"/>
      </w:pPr>
      <w:r>
        <w:rPr>
          <w:rFonts w:hint="eastAsia"/>
        </w:rPr>
        <w:t>・新聞　＝　緊密すぎる構成、漢字の多用　→　紋切り型の表現</w:t>
      </w:r>
    </w:p>
    <w:p w:rsidR="00FD1A0F" w:rsidRDefault="00FD1A0F" w:rsidP="00D27EF0">
      <w:pPr>
        <w:ind w:leftChars="200" w:left="630" w:hangingChars="100" w:hanging="210"/>
      </w:pPr>
      <w:r>
        <w:rPr>
          <w:rFonts w:hint="eastAsia"/>
        </w:rPr>
        <w:t xml:space="preserve">・テレビ　＝　放送時間と視聴率　</w:t>
      </w:r>
      <w:r w:rsidR="00D27EF0">
        <w:rPr>
          <w:rFonts w:hint="eastAsia"/>
        </w:rPr>
        <w:t>（</w:t>
      </w:r>
      <w:r>
        <w:rPr>
          <w:rFonts w:hint="eastAsia"/>
        </w:rPr>
        <w:t xml:space="preserve">→　</w:t>
      </w:r>
      <w:r w:rsidR="00D27EF0">
        <w:rPr>
          <w:rFonts w:hint="eastAsia"/>
        </w:rPr>
        <w:t>視聴率調査がなくこの数年、硬派ニュースに力を入れていた</w:t>
      </w:r>
      <w:r>
        <w:rPr>
          <w:rFonts w:hint="eastAsia"/>
        </w:rPr>
        <w:t>ＢＳテレビ</w:t>
      </w:r>
      <w:r w:rsidR="00D27EF0">
        <w:rPr>
          <w:rFonts w:hint="eastAsia"/>
        </w:rPr>
        <w:t>でも</w:t>
      </w:r>
      <w:r w:rsidR="00D27EF0">
        <w:rPr>
          <w:rFonts w:hint="eastAsia"/>
        </w:rPr>
        <w:t>4</w:t>
      </w:r>
      <w:r w:rsidR="00D27EF0">
        <w:rPr>
          <w:rFonts w:hint="eastAsia"/>
        </w:rPr>
        <w:t>月から、視聴率を限定的ながら導入）</w:t>
      </w:r>
    </w:p>
    <w:p w:rsidR="00FD1A0F" w:rsidRDefault="00D27EF0" w:rsidP="00D27EF0">
      <w:pPr>
        <w:ind w:left="1050" w:hangingChars="500" w:hanging="1050"/>
      </w:pPr>
      <w:r>
        <w:rPr>
          <w:rFonts w:hint="eastAsia"/>
        </w:rPr>
        <w:t xml:space="preserve">　　　</w:t>
      </w:r>
      <w:r w:rsidR="00667F49">
        <w:rPr>
          <w:rFonts w:hint="eastAsia"/>
        </w:rPr>
        <w:t>e</w:t>
      </w:r>
      <w:r>
        <w:rPr>
          <w:rFonts w:hint="eastAsia"/>
        </w:rPr>
        <w:t>g</w:t>
      </w:r>
      <w:r w:rsidR="00667F49">
        <w:t>.1</w:t>
      </w:r>
      <w:r>
        <w:t xml:space="preserve"> </w:t>
      </w:r>
      <w:r>
        <w:rPr>
          <w:rFonts w:hint="eastAsia"/>
        </w:rPr>
        <w:t>朝日新聞「ニュースがわからん」（現「一からわかる」）発足時の記事に見る「分かりやすい文」と「わかりにくい文」</w:t>
      </w:r>
    </w:p>
    <w:p w:rsidR="00D27EF0" w:rsidRDefault="00D27EF0" w:rsidP="00E07182">
      <w:pPr>
        <w:ind w:left="1470" w:hangingChars="700" w:hanging="1470"/>
      </w:pPr>
      <w:r>
        <w:rPr>
          <w:rFonts w:hint="eastAsia"/>
        </w:rPr>
        <w:t xml:space="preserve">　　　　　</w:t>
      </w:r>
      <w:r w:rsidR="00E07182">
        <w:rPr>
          <w:rFonts w:hint="eastAsia"/>
        </w:rPr>
        <w:t xml:space="preserve">ａ．分かりやすい事例　</w:t>
      </w:r>
      <w:r w:rsidR="00E07182">
        <w:rPr>
          <w:rFonts w:hint="eastAsia"/>
        </w:rPr>
        <w:t>2006</w:t>
      </w:r>
      <w:r w:rsidR="00E07182">
        <w:rPr>
          <w:rFonts w:hint="eastAsia"/>
        </w:rPr>
        <w:t>年</w:t>
      </w:r>
      <w:r w:rsidR="00E07182">
        <w:rPr>
          <w:rFonts w:hint="eastAsia"/>
        </w:rPr>
        <w:t>4</w:t>
      </w:r>
      <w:r w:rsidR="00E07182">
        <w:rPr>
          <w:rFonts w:hint="eastAsia"/>
        </w:rPr>
        <w:t>月</w:t>
      </w:r>
      <w:r w:rsidR="00E07182">
        <w:rPr>
          <w:rFonts w:hint="eastAsia"/>
        </w:rPr>
        <w:t>6</w:t>
      </w:r>
      <w:r w:rsidR="00E07182">
        <w:rPr>
          <w:rFonts w:hint="eastAsia"/>
        </w:rPr>
        <w:t>日付　「フランスの若者　何に怒ってデモ？」（富永格記者）</w:t>
      </w:r>
      <w:r w:rsidR="0041584A">
        <w:rPr>
          <w:rFonts w:hint="eastAsia"/>
        </w:rPr>
        <w:t>＝</w:t>
      </w:r>
      <w:r w:rsidR="0041584A" w:rsidRPr="0041584A">
        <w:rPr>
          <w:rFonts w:asciiTheme="majorEastAsia" w:eastAsiaTheme="majorEastAsia" w:hAnsiTheme="majorEastAsia" w:hint="eastAsia"/>
        </w:rPr>
        <w:t>資料Ａ</w:t>
      </w:r>
    </w:p>
    <w:p w:rsidR="00E07182" w:rsidRDefault="00E07182" w:rsidP="00E07182">
      <w:pPr>
        <w:ind w:left="1470" w:hangingChars="700" w:hanging="1470"/>
      </w:pPr>
      <w:r>
        <w:rPr>
          <w:rFonts w:hint="eastAsia"/>
        </w:rPr>
        <w:t xml:space="preserve">　　　　　ｂ．分かりにくい事例　</w:t>
      </w:r>
      <w:r>
        <w:rPr>
          <w:rFonts w:hint="eastAsia"/>
        </w:rPr>
        <w:t>2006</w:t>
      </w:r>
      <w:r>
        <w:rPr>
          <w:rFonts w:hint="eastAsia"/>
        </w:rPr>
        <w:t>年</w:t>
      </w:r>
      <w:r>
        <w:rPr>
          <w:rFonts w:hint="eastAsia"/>
        </w:rPr>
        <w:t>5</w:t>
      </w:r>
      <w:r>
        <w:rPr>
          <w:rFonts w:hint="eastAsia"/>
        </w:rPr>
        <w:t>月「病気腎移植　認めない方針なぜ」（久保佳子記者）</w:t>
      </w:r>
      <w:r w:rsidR="0041584A">
        <w:rPr>
          <w:rFonts w:hint="eastAsia"/>
        </w:rPr>
        <w:t>＝</w:t>
      </w:r>
      <w:r w:rsidR="0041584A" w:rsidRPr="0041584A">
        <w:rPr>
          <w:rFonts w:asciiTheme="majorEastAsia" w:eastAsiaTheme="majorEastAsia" w:hAnsiTheme="majorEastAsia" w:hint="eastAsia"/>
        </w:rPr>
        <w:t>資料Ｂ</w:t>
      </w:r>
    </w:p>
    <w:p w:rsidR="00E07182" w:rsidRDefault="00667F49" w:rsidP="00E07182">
      <w:pPr>
        <w:ind w:left="1470" w:hangingChars="700" w:hanging="1470"/>
      </w:pPr>
      <w:r>
        <w:rPr>
          <w:rFonts w:hint="eastAsia"/>
        </w:rPr>
        <w:t xml:space="preserve">   </w:t>
      </w:r>
      <w:r>
        <w:t xml:space="preserve"> </w:t>
      </w:r>
      <w:r>
        <w:rPr>
          <w:rFonts w:hint="eastAsia"/>
        </w:rPr>
        <w:t xml:space="preserve">  </w:t>
      </w:r>
      <w:proofErr w:type="spellStart"/>
      <w:r>
        <w:t>e</w:t>
      </w:r>
      <w:r>
        <w:rPr>
          <w:rFonts w:hint="eastAsia"/>
        </w:rPr>
        <w:t>g</w:t>
      </w:r>
      <w:proofErr w:type="spellEnd"/>
      <w:r>
        <w:t xml:space="preserve">. 2 </w:t>
      </w:r>
      <w:r>
        <w:rPr>
          <w:rFonts w:hint="eastAsia"/>
        </w:rPr>
        <w:t>紋切り型の言葉の多用</w:t>
      </w:r>
    </w:p>
    <w:p w:rsidR="00667F49" w:rsidRDefault="0041584A" w:rsidP="00E07182">
      <w:pPr>
        <w:ind w:left="1470" w:hangingChars="700" w:hanging="1470"/>
      </w:pPr>
      <w:r>
        <w:rPr>
          <w:rFonts w:hint="eastAsia"/>
        </w:rPr>
        <w:t xml:space="preserve">　　　　</w:t>
      </w:r>
      <w:r w:rsidR="00667F49">
        <w:rPr>
          <w:rFonts w:hint="eastAsia"/>
        </w:rPr>
        <w:t>「イスラム原理主義過激派『イスラム国（ＩＳ）』」</w:t>
      </w:r>
      <w:r>
        <w:rPr>
          <w:rFonts w:hint="eastAsia"/>
        </w:rPr>
        <w:t>という用語</w:t>
      </w:r>
      <w:r w:rsidR="00667F49">
        <w:rPr>
          <w:rFonts w:hint="eastAsia"/>
        </w:rPr>
        <w:t>を例に考える</w:t>
      </w:r>
    </w:p>
    <w:p w:rsidR="0041584A" w:rsidRDefault="0041584A" w:rsidP="0041584A">
      <w:pPr>
        <w:pStyle w:val="a5"/>
        <w:numPr>
          <w:ilvl w:val="0"/>
          <w:numId w:val="6"/>
        </w:numPr>
        <w:ind w:leftChars="0"/>
      </w:pPr>
      <w:r>
        <w:rPr>
          <w:rFonts w:hint="eastAsia"/>
        </w:rPr>
        <w:t>正確さ</w:t>
      </w:r>
    </w:p>
    <w:p w:rsidR="0041584A" w:rsidRDefault="0041584A" w:rsidP="0041584A">
      <w:pPr>
        <w:ind w:left="1470"/>
      </w:pPr>
      <w:r>
        <w:rPr>
          <w:rFonts w:hint="eastAsia"/>
        </w:rPr>
        <w:t>×　伝わりにくさ</w:t>
      </w:r>
    </w:p>
    <w:p w:rsidR="0041584A" w:rsidRPr="0041584A" w:rsidRDefault="0041584A" w:rsidP="0041584A">
      <w:pPr>
        <w:ind w:left="1050" w:hangingChars="500" w:hanging="1050"/>
        <w:rPr>
          <w:rFonts w:asciiTheme="minorEastAsia" w:hAnsiTheme="minorEastAsia"/>
        </w:rPr>
      </w:pPr>
      <w:r>
        <w:rPr>
          <w:rFonts w:hint="eastAsia"/>
        </w:rPr>
        <w:t xml:space="preserve">　　　　→</w:t>
      </w:r>
      <w:r w:rsidRPr="0041584A">
        <w:rPr>
          <w:rFonts w:asciiTheme="minorEastAsia" w:hAnsiTheme="minorEastAsia" w:hint="eastAsia"/>
        </w:rPr>
        <w:t>2014年度大妻女子大全学共通科目「政治と現代社会」イントロダクションでの「イスラム原理主義過激派」の説明</w:t>
      </w:r>
    </w:p>
    <w:p w:rsidR="0041584A" w:rsidRPr="0041584A" w:rsidRDefault="0041584A" w:rsidP="0041584A">
      <w:pPr>
        <w:ind w:left="1680" w:hangingChars="800" w:hanging="1680"/>
        <w:rPr>
          <w:rFonts w:asciiTheme="minorEastAsia" w:hAnsiTheme="minorEastAsia"/>
        </w:rPr>
      </w:pPr>
      <w:r w:rsidRPr="0041584A">
        <w:rPr>
          <w:rFonts w:asciiTheme="minorEastAsia" w:hAnsiTheme="minorEastAsia" w:hint="eastAsia"/>
        </w:rPr>
        <w:t xml:space="preserve">　　　　　　ⅰ）2014年4月にナイジェリアで起きた「ボコ・ハラム」による女子学生200人以上の誘拐事件</w:t>
      </w:r>
    </w:p>
    <w:p w:rsidR="0041584A" w:rsidRPr="0041584A" w:rsidRDefault="0041584A" w:rsidP="0041584A">
      <w:pPr>
        <w:ind w:left="1680" w:hangingChars="800" w:hanging="1680"/>
        <w:rPr>
          <w:rFonts w:asciiTheme="minorEastAsia" w:hAnsiTheme="minorEastAsia"/>
        </w:rPr>
      </w:pPr>
      <w:r w:rsidRPr="0041584A">
        <w:rPr>
          <w:rFonts w:asciiTheme="minorEastAsia" w:hAnsiTheme="minorEastAsia" w:hint="eastAsia"/>
        </w:rPr>
        <w:t xml:space="preserve">　　　　　　ⅱ）ＡＦＰ映像ニュースによる誘拐事件速報を見る</w:t>
      </w:r>
    </w:p>
    <w:p w:rsidR="0041584A" w:rsidRPr="0041584A" w:rsidRDefault="0041584A" w:rsidP="0041584A">
      <w:pPr>
        <w:ind w:left="1680" w:hangingChars="800" w:hanging="1680"/>
        <w:rPr>
          <w:rFonts w:asciiTheme="minorEastAsia" w:hAnsiTheme="minorEastAsia"/>
        </w:rPr>
      </w:pPr>
      <w:r w:rsidRPr="0041584A">
        <w:rPr>
          <w:rFonts w:asciiTheme="minorEastAsia" w:hAnsiTheme="minorEastAsia" w:hint="eastAsia"/>
        </w:rPr>
        <w:t xml:space="preserve">　　　　　　ⅲ）ロイター映像ニュースでボコ・ハラム幹部の演説を見る</w:t>
      </w:r>
    </w:p>
    <w:p w:rsidR="0041584A" w:rsidRPr="0041584A" w:rsidRDefault="0041584A" w:rsidP="0041584A">
      <w:pPr>
        <w:ind w:left="1680" w:hangingChars="800" w:hanging="1680"/>
        <w:rPr>
          <w:rFonts w:asciiTheme="minorEastAsia" w:hAnsiTheme="minorEastAsia"/>
        </w:rPr>
      </w:pPr>
      <w:r w:rsidRPr="0041584A">
        <w:rPr>
          <w:rFonts w:asciiTheme="minorEastAsia" w:hAnsiTheme="minorEastAsia" w:hint="eastAsia"/>
        </w:rPr>
        <w:t xml:space="preserve">　　　　　　ⅳ）上記２本の映像を見つつ、そこで出てきた言葉を書き留めさせており、それを指名した学生に発表させ板書</w:t>
      </w:r>
    </w:p>
    <w:p w:rsidR="0041584A" w:rsidRDefault="0041584A" w:rsidP="0041584A">
      <w:pPr>
        <w:ind w:left="1680" w:hangingChars="800" w:hanging="1680"/>
        <w:rPr>
          <w:rFonts w:asciiTheme="majorEastAsia" w:eastAsiaTheme="majorEastAsia" w:hAnsiTheme="majorEastAsia"/>
        </w:rPr>
      </w:pPr>
      <w:r w:rsidRPr="0041584A">
        <w:rPr>
          <w:rFonts w:asciiTheme="minorEastAsia" w:hAnsiTheme="minorEastAsia" w:hint="eastAsia"/>
        </w:rPr>
        <w:t xml:space="preserve">　　　　　　ⅴ）どの言葉がわからないかを確認しつつ言葉とその背景の説明＝</w:t>
      </w:r>
      <w:r>
        <w:rPr>
          <w:rFonts w:asciiTheme="majorEastAsia" w:eastAsiaTheme="majorEastAsia" w:hAnsiTheme="majorEastAsia" w:hint="eastAsia"/>
        </w:rPr>
        <w:t>資料Ｃ（パワポの該当部分を添付）</w:t>
      </w:r>
    </w:p>
    <w:p w:rsidR="00667F49" w:rsidRDefault="0041584A" w:rsidP="0041584A">
      <w:r>
        <w:rPr>
          <w:rFonts w:asciiTheme="majorEastAsia" w:eastAsiaTheme="majorEastAsia" w:hAnsiTheme="majorEastAsia" w:hint="eastAsia"/>
        </w:rPr>
        <w:t xml:space="preserve">　</w:t>
      </w:r>
    </w:p>
    <w:p w:rsidR="00D32F0A" w:rsidRDefault="000D1AE7" w:rsidP="00FD1A0F">
      <w:pPr>
        <w:pStyle w:val="a5"/>
        <w:numPr>
          <w:ilvl w:val="0"/>
          <w:numId w:val="1"/>
        </w:numPr>
        <w:ind w:leftChars="0"/>
      </w:pPr>
      <w:r>
        <w:rPr>
          <w:rFonts w:hint="eastAsia"/>
        </w:rPr>
        <w:t>無理な</w:t>
      </w:r>
      <w:r w:rsidR="00FD1A0F">
        <w:rPr>
          <w:rFonts w:hint="eastAsia"/>
        </w:rPr>
        <w:t>特ダネ化</w:t>
      </w:r>
    </w:p>
    <w:p w:rsidR="00FD1A0F" w:rsidRDefault="00D32F0A" w:rsidP="00D32F0A">
      <w:pPr>
        <w:ind w:firstLineChars="100" w:firstLine="210"/>
      </w:pPr>
      <w:r>
        <w:rPr>
          <w:rFonts w:hint="eastAsia"/>
        </w:rPr>
        <w:t>・</w:t>
      </w:r>
      <w:r w:rsidR="00FD1A0F">
        <w:rPr>
          <w:rFonts w:hint="eastAsia"/>
        </w:rPr>
        <w:t>業界内</w:t>
      </w:r>
      <w:r w:rsidR="000D1AE7">
        <w:rPr>
          <w:rFonts w:hint="eastAsia"/>
        </w:rPr>
        <w:t>過当</w:t>
      </w:r>
      <w:r w:rsidR="00FD1A0F">
        <w:rPr>
          <w:rFonts w:hint="eastAsia"/>
        </w:rPr>
        <w:t>競争の</w:t>
      </w:r>
      <w:r w:rsidR="000D1AE7">
        <w:rPr>
          <w:rFonts w:hint="eastAsia"/>
        </w:rPr>
        <w:t>弊害</w:t>
      </w:r>
      <w:r w:rsidR="0041584A">
        <w:rPr>
          <w:rFonts w:hint="eastAsia"/>
        </w:rPr>
        <w:t xml:space="preserve">　→　言葉の選択に大きく影響</w:t>
      </w:r>
    </w:p>
    <w:p w:rsidR="0041584A" w:rsidRPr="00D32F0A" w:rsidRDefault="00D32F0A" w:rsidP="0041584A">
      <w:pPr>
        <w:pStyle w:val="a5"/>
        <w:ind w:leftChars="0" w:left="360"/>
      </w:pPr>
      <w:r>
        <w:t>e</w:t>
      </w:r>
      <w:r>
        <w:rPr>
          <w:rFonts w:hint="eastAsia"/>
        </w:rPr>
        <w:t>g.2000</w:t>
      </w:r>
      <w:r>
        <w:rPr>
          <w:rFonts w:hint="eastAsia"/>
        </w:rPr>
        <w:t>年１月</w:t>
      </w:r>
      <w:r>
        <w:rPr>
          <w:rFonts w:hint="eastAsia"/>
        </w:rPr>
        <w:t>14</w:t>
      </w:r>
      <w:r>
        <w:rPr>
          <w:rFonts w:hint="eastAsia"/>
        </w:rPr>
        <w:t xml:space="preserve">日付朝日新聞（東京本社版）朝刊１面トップ「外国人労働者　受け入れ拡大へ」の報道の日本語表現　＝　</w:t>
      </w:r>
      <w:r w:rsidRPr="00D32F0A">
        <w:rPr>
          <w:rFonts w:asciiTheme="majorEastAsia" w:eastAsiaTheme="majorEastAsia" w:hAnsiTheme="majorEastAsia" w:hint="eastAsia"/>
        </w:rPr>
        <w:t>資料Ｄ</w:t>
      </w:r>
    </w:p>
    <w:p w:rsidR="000D1AE7" w:rsidRDefault="00D32F0A" w:rsidP="00D32F0A">
      <w:pPr>
        <w:pStyle w:val="a5"/>
        <w:ind w:leftChars="200" w:left="630" w:hangingChars="100" w:hanging="210"/>
      </w:pPr>
      <w:r>
        <w:rPr>
          <w:rFonts w:hint="eastAsia"/>
        </w:rPr>
        <w:t>→無理な特ダネ化の弊害としての朝日新聞「福島第一原発事故　吉田調書記事」取り消し問題</w:t>
      </w:r>
    </w:p>
    <w:p w:rsidR="00D32F0A" w:rsidRPr="0041584A" w:rsidRDefault="00D32F0A" w:rsidP="00D32F0A">
      <w:pPr>
        <w:pStyle w:val="a5"/>
        <w:ind w:leftChars="200" w:left="630" w:hangingChars="100" w:hanging="210"/>
      </w:pPr>
    </w:p>
    <w:p w:rsidR="000D1AE7" w:rsidRDefault="000D1AE7" w:rsidP="00FD1A0F">
      <w:pPr>
        <w:pStyle w:val="a5"/>
        <w:numPr>
          <w:ilvl w:val="0"/>
          <w:numId w:val="1"/>
        </w:numPr>
        <w:ind w:leftChars="0"/>
      </w:pPr>
      <w:r>
        <w:rPr>
          <w:rFonts w:hint="eastAsia"/>
        </w:rPr>
        <w:t>日本人関連ニュース</w:t>
      </w:r>
      <w:r w:rsidR="00D32F0A">
        <w:rPr>
          <w:rFonts w:hint="eastAsia"/>
        </w:rPr>
        <w:t>のみを大きく取り上げる閉鎖性</w:t>
      </w:r>
    </w:p>
    <w:p w:rsidR="00D32F0A" w:rsidRDefault="00D32F0A" w:rsidP="00D32F0A">
      <w:r>
        <w:rPr>
          <w:rFonts w:hint="eastAsia"/>
        </w:rPr>
        <w:t xml:space="preserve">　・日本メディアの大リーグ報道</w:t>
      </w:r>
    </w:p>
    <w:p w:rsidR="00D32F0A" w:rsidRDefault="00D32F0A" w:rsidP="00D32F0A">
      <w:r>
        <w:rPr>
          <w:rFonts w:hint="eastAsia"/>
        </w:rPr>
        <w:t xml:space="preserve">　・ルワンダ内戦およびルワンダ大虐殺報道</w:t>
      </w:r>
    </w:p>
    <w:p w:rsidR="00D32F0A" w:rsidRDefault="00D32F0A" w:rsidP="00D32F0A">
      <w:pPr>
        <w:ind w:left="1470" w:hangingChars="700" w:hanging="1470"/>
        <w:rPr>
          <w:rFonts w:asciiTheme="majorEastAsia" w:eastAsiaTheme="majorEastAsia" w:hAnsiTheme="majorEastAsia"/>
        </w:rPr>
      </w:pPr>
      <w:r>
        <w:rPr>
          <w:rFonts w:hint="eastAsia"/>
        </w:rPr>
        <w:t xml:space="preserve">　　＝</w:t>
      </w:r>
      <w:r w:rsidRPr="00D32F0A">
        <w:rPr>
          <w:rFonts w:asciiTheme="majorEastAsia" w:eastAsiaTheme="majorEastAsia" w:hAnsiTheme="majorEastAsia" w:hint="eastAsia"/>
        </w:rPr>
        <w:t>資料Ｅ</w:t>
      </w:r>
      <w:r>
        <w:rPr>
          <w:rFonts w:asciiTheme="majorEastAsia" w:eastAsiaTheme="majorEastAsia" w:hAnsiTheme="majorEastAsia" w:hint="eastAsia"/>
        </w:rPr>
        <w:t xml:space="preserve">　1990年10月17日付朝日新聞（東京本社版）朝刊第1社会面「３人とも無事　ルワンダの</w:t>
      </w:r>
      <w:r w:rsidR="00F7605F">
        <w:rPr>
          <w:rFonts w:asciiTheme="majorEastAsia" w:eastAsiaTheme="majorEastAsia" w:hAnsiTheme="majorEastAsia" w:hint="eastAsia"/>
        </w:rPr>
        <w:t>邦人</w:t>
      </w:r>
      <w:r>
        <w:rPr>
          <w:rFonts w:asciiTheme="majorEastAsia" w:eastAsiaTheme="majorEastAsia" w:hAnsiTheme="majorEastAsia" w:hint="eastAsia"/>
        </w:rPr>
        <w:t>女性」</w:t>
      </w:r>
    </w:p>
    <w:p w:rsidR="00D32F0A" w:rsidRDefault="00D32F0A" w:rsidP="00D32F0A">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1990年10月17日朝日新聞（東京本社版）夕刊第１社会面「ルワンダ内戦銃弾くぐった</w:t>
      </w:r>
      <w:r w:rsidR="00D03C03">
        <w:rPr>
          <w:rFonts w:asciiTheme="majorEastAsia" w:eastAsiaTheme="majorEastAsia" w:hAnsiTheme="majorEastAsia" w:hint="eastAsia"/>
        </w:rPr>
        <w:t xml:space="preserve">　邦人3女性と電話連絡」</w:t>
      </w:r>
    </w:p>
    <w:p w:rsidR="00D03C03" w:rsidRDefault="00D03C03" w:rsidP="00D32F0A">
      <w:pPr>
        <w:ind w:left="1470" w:hangingChars="700" w:hanging="1470"/>
      </w:pPr>
      <w:r>
        <w:rPr>
          <w:rFonts w:asciiTheme="majorEastAsia" w:eastAsiaTheme="majorEastAsia" w:hAnsiTheme="majorEastAsia" w:hint="eastAsia"/>
        </w:rPr>
        <w:t xml:space="preserve">　　　　　　　＋　ルワンダ大虐殺の初報、第２報</w:t>
      </w:r>
    </w:p>
    <w:p w:rsidR="000D1AE7" w:rsidRPr="00D03C03" w:rsidRDefault="000D1AE7" w:rsidP="000D1AE7">
      <w:pPr>
        <w:rPr>
          <w:rFonts w:asciiTheme="minorEastAsia" w:hAnsiTheme="minorEastAsia"/>
        </w:rPr>
      </w:pPr>
    </w:p>
    <w:p w:rsidR="000D1AE7" w:rsidRDefault="000D1AE7" w:rsidP="000D1AE7">
      <w:r>
        <w:rPr>
          <w:rFonts w:hint="eastAsia"/>
        </w:rPr>
        <w:t>Ⅲ．学生たちに感じること</w:t>
      </w:r>
    </w:p>
    <w:p w:rsidR="000D1AE7" w:rsidRDefault="000D1AE7" w:rsidP="000D1AE7">
      <w:pPr>
        <w:pStyle w:val="a5"/>
        <w:numPr>
          <w:ilvl w:val="0"/>
          <w:numId w:val="2"/>
        </w:numPr>
        <w:ind w:leftChars="0"/>
      </w:pPr>
      <w:r>
        <w:rPr>
          <w:rFonts w:hint="eastAsia"/>
        </w:rPr>
        <w:t>世界史、日本史、政治・経済の基礎知識の欠如</w:t>
      </w:r>
    </w:p>
    <w:p w:rsidR="000D1AE7" w:rsidRDefault="000D1AE7" w:rsidP="000D1AE7">
      <w:pPr>
        <w:pStyle w:val="a5"/>
        <w:ind w:leftChars="0" w:left="360"/>
      </w:pPr>
    </w:p>
    <w:p w:rsidR="000D1AE7" w:rsidRDefault="000D1AE7" w:rsidP="000D1AE7">
      <w:pPr>
        <w:pStyle w:val="a5"/>
        <w:numPr>
          <w:ilvl w:val="0"/>
          <w:numId w:val="2"/>
        </w:numPr>
        <w:ind w:leftChars="0"/>
      </w:pPr>
      <w:r>
        <w:rPr>
          <w:rFonts w:hint="eastAsia"/>
        </w:rPr>
        <w:t>内向き志向</w:t>
      </w:r>
      <w:r w:rsidR="008E7AF8">
        <w:rPr>
          <w:rFonts w:hint="eastAsia"/>
        </w:rPr>
        <w:t xml:space="preserve">　←　二極化</w:t>
      </w:r>
    </w:p>
    <w:p w:rsidR="008E7AF8" w:rsidRDefault="008E7AF8" w:rsidP="008E7AF8">
      <w:r>
        <w:rPr>
          <w:rFonts w:hint="eastAsia"/>
        </w:rPr>
        <w:t xml:space="preserve">　・マイルド・ヤンキーの地元愛　　　　　　⇔　　　・ルワンダでインターンの学生たち</w:t>
      </w:r>
    </w:p>
    <w:p w:rsidR="008E7AF8" w:rsidRDefault="008E7AF8" w:rsidP="008E7AF8">
      <w:r>
        <w:rPr>
          <w:rFonts w:hint="eastAsia"/>
        </w:rPr>
        <w:t xml:space="preserve">　・映画における「邦高洋低」現象</w:t>
      </w:r>
    </w:p>
    <w:p w:rsidR="008E7AF8" w:rsidRDefault="008E7AF8" w:rsidP="008E7AF8"/>
    <w:p w:rsidR="008E7AF8" w:rsidRDefault="002E7956" w:rsidP="000D1AE7">
      <w:pPr>
        <w:pStyle w:val="a5"/>
        <w:numPr>
          <w:ilvl w:val="0"/>
          <w:numId w:val="2"/>
        </w:numPr>
        <w:ind w:leftChars="0"/>
      </w:pPr>
      <w:r>
        <w:rPr>
          <w:rFonts w:hint="eastAsia"/>
        </w:rPr>
        <w:t>言葉に実体が伴わない</w:t>
      </w:r>
    </w:p>
    <w:p w:rsidR="002E7956" w:rsidRDefault="002E7956" w:rsidP="002E7956">
      <w:pPr>
        <w:ind w:left="360"/>
      </w:pPr>
      <w:r>
        <w:rPr>
          <w:rFonts w:hint="eastAsia"/>
        </w:rPr>
        <w:t>←　想像する力の弱さ</w:t>
      </w:r>
    </w:p>
    <w:p w:rsidR="002E7956" w:rsidRDefault="002E7956" w:rsidP="002E7956">
      <w:pPr>
        <w:ind w:left="360"/>
      </w:pPr>
      <w:r>
        <w:rPr>
          <w:rFonts w:hint="eastAsia"/>
        </w:rPr>
        <w:t xml:space="preserve">　　共感する力の弱さ</w:t>
      </w:r>
    </w:p>
    <w:p w:rsidR="000D1AE7" w:rsidRDefault="00FA3F3F" w:rsidP="00FA3F3F">
      <w:r>
        <w:rPr>
          <w:rFonts w:hint="eastAsia"/>
        </w:rPr>
        <w:t xml:space="preserve">　　→「イスラム原理主義過激派『イスラム国（ＩＳ）』」という用語から何を想像するか</w:t>
      </w:r>
    </w:p>
    <w:p w:rsidR="000D1AE7" w:rsidRDefault="000D1AE7" w:rsidP="000D1AE7"/>
    <w:p w:rsidR="00FA3F3F" w:rsidRDefault="000D1AE7" w:rsidP="007721A6">
      <w:pPr>
        <w:ind w:left="420" w:hangingChars="200" w:hanging="420"/>
      </w:pPr>
      <w:r>
        <w:rPr>
          <w:rFonts w:hint="eastAsia"/>
        </w:rPr>
        <w:t>Ⅳ．どう言葉にリアリティを持たせるのか</w:t>
      </w:r>
      <w:r w:rsidR="00FA3F3F">
        <w:rPr>
          <w:rFonts w:hint="eastAsia"/>
        </w:rPr>
        <w:t xml:space="preserve">　＝　学生が強く反応し、追体験や共感する力をみせた言葉や映像の事例を紹介する　</w:t>
      </w:r>
    </w:p>
    <w:p w:rsidR="000D1AE7" w:rsidRDefault="000D1AE7" w:rsidP="00FA3F3F">
      <w:pPr>
        <w:pStyle w:val="a5"/>
        <w:numPr>
          <w:ilvl w:val="0"/>
          <w:numId w:val="3"/>
        </w:numPr>
        <w:ind w:leftChars="0"/>
      </w:pPr>
      <w:r>
        <w:rPr>
          <w:rFonts w:hint="eastAsia"/>
        </w:rPr>
        <w:t>「ルワンダ大虐殺」の授業</w:t>
      </w:r>
      <w:r w:rsidR="00D1353C">
        <w:rPr>
          <w:rFonts w:hint="eastAsia"/>
        </w:rPr>
        <w:t>（「政治と現代社会」より）</w:t>
      </w:r>
    </w:p>
    <w:p w:rsidR="00B757B8" w:rsidRDefault="00B757B8" w:rsidP="00F322B2">
      <w:r>
        <w:rPr>
          <w:rFonts w:hint="eastAsia"/>
        </w:rPr>
        <w:t xml:space="preserve">　　</w:t>
      </w:r>
      <w:r w:rsidR="00F02F91">
        <w:rPr>
          <w:rFonts w:hint="eastAsia"/>
        </w:rPr>
        <w:t>ⅰ）</w:t>
      </w:r>
      <w:r>
        <w:rPr>
          <w:rFonts w:hint="eastAsia"/>
        </w:rPr>
        <w:t>ルワンダ大虐殺の記念館の写真</w:t>
      </w:r>
    </w:p>
    <w:p w:rsidR="00F02F91" w:rsidRDefault="00B757B8" w:rsidP="00B757B8">
      <w:pPr>
        <w:ind w:firstLineChars="200" w:firstLine="420"/>
      </w:pPr>
      <w:r>
        <w:rPr>
          <w:rFonts w:hint="eastAsia"/>
        </w:rPr>
        <w:t>ⅱ）</w:t>
      </w:r>
      <w:r w:rsidR="00F02F91">
        <w:rPr>
          <w:rFonts w:hint="eastAsia"/>
        </w:rPr>
        <w:t>ルワンダとはどんな国かの概説</w:t>
      </w:r>
    </w:p>
    <w:p w:rsidR="00F02F91" w:rsidRDefault="00F02F91" w:rsidP="00F322B2">
      <w:r>
        <w:rPr>
          <w:rFonts w:hint="eastAsia"/>
        </w:rPr>
        <w:t xml:space="preserve">　　</w:t>
      </w:r>
      <w:r w:rsidR="00B757B8">
        <w:rPr>
          <w:rFonts w:hint="eastAsia"/>
        </w:rPr>
        <w:t>ⅲ</w:t>
      </w:r>
      <w:r>
        <w:rPr>
          <w:rFonts w:hint="eastAsia"/>
        </w:rPr>
        <w:t>）大虐殺とは何かの概説</w:t>
      </w:r>
    </w:p>
    <w:p w:rsidR="00F02F91" w:rsidRDefault="00F02F91" w:rsidP="00B757B8">
      <w:pPr>
        <w:ind w:left="840" w:hangingChars="400" w:hanging="840"/>
      </w:pPr>
      <w:r>
        <w:rPr>
          <w:rFonts w:hint="eastAsia"/>
        </w:rPr>
        <w:t xml:space="preserve">　　ⅲ）映画</w:t>
      </w:r>
      <w:r w:rsidRPr="00F02F91">
        <w:rPr>
          <w:rFonts w:hint="eastAsia"/>
        </w:rPr>
        <w:t>『ホテル・ルワンダ』（</w:t>
      </w:r>
      <w:r w:rsidRPr="00F02F91">
        <w:rPr>
          <w:rFonts w:hint="eastAsia"/>
        </w:rPr>
        <w:t>2004</w:t>
      </w:r>
      <w:r w:rsidRPr="00F02F91">
        <w:rPr>
          <w:rFonts w:hint="eastAsia"/>
        </w:rPr>
        <w:t>年、テリー・ジョージ監督、米）</w:t>
      </w:r>
      <w:r>
        <w:rPr>
          <w:rFonts w:hint="eastAsia"/>
        </w:rPr>
        <w:t>の</w:t>
      </w:r>
      <w:r w:rsidR="00B757B8">
        <w:rPr>
          <w:rFonts w:hint="eastAsia"/>
        </w:rPr>
        <w:t>１</w:t>
      </w:r>
      <w:r>
        <w:rPr>
          <w:rFonts w:hint="eastAsia"/>
        </w:rPr>
        <w:t>シーン（</w:t>
      </w:r>
      <w:r w:rsidR="00B757B8">
        <w:rPr>
          <w:rFonts w:hint="eastAsia"/>
        </w:rPr>
        <w:t>約４分）</w:t>
      </w:r>
    </w:p>
    <w:p w:rsidR="00B757B8" w:rsidRPr="00B757B8" w:rsidRDefault="00B757B8" w:rsidP="00B757B8">
      <w:pPr>
        <w:ind w:left="840" w:hangingChars="400" w:hanging="840"/>
      </w:pPr>
      <w:r>
        <w:rPr>
          <w:rFonts w:hint="eastAsia"/>
        </w:rPr>
        <w:t xml:space="preserve">　　ⅳ）大虐殺の背景の解説</w:t>
      </w:r>
    </w:p>
    <w:p w:rsidR="00F02F91" w:rsidRDefault="00F02F91" w:rsidP="00F02F91">
      <w:pPr>
        <w:ind w:left="840" w:hangingChars="400" w:hanging="840"/>
      </w:pPr>
      <w:r>
        <w:rPr>
          <w:rFonts w:hint="eastAsia"/>
        </w:rPr>
        <w:t xml:space="preserve">　　ⅴ）</w:t>
      </w:r>
      <w:r w:rsidR="00B757B8">
        <w:rPr>
          <w:rFonts w:hint="eastAsia"/>
        </w:rPr>
        <w:t>『ホテル・ルワンダ』の別の１シーン（約</w:t>
      </w:r>
      <w:r w:rsidR="00B757B8">
        <w:rPr>
          <w:rFonts w:hint="eastAsia"/>
        </w:rPr>
        <w:t>5</w:t>
      </w:r>
      <w:r w:rsidR="00B757B8">
        <w:rPr>
          <w:rFonts w:hint="eastAsia"/>
        </w:rPr>
        <w:t>分）</w:t>
      </w:r>
    </w:p>
    <w:p w:rsidR="00B757B8" w:rsidRDefault="00B757B8" w:rsidP="00F02F91">
      <w:pPr>
        <w:ind w:left="840" w:hangingChars="400" w:hanging="840"/>
        <w:rPr>
          <w:rFonts w:asciiTheme="majorEastAsia" w:eastAsiaTheme="majorEastAsia" w:hAnsiTheme="majorEastAsia"/>
        </w:rPr>
      </w:pPr>
      <w:r>
        <w:rPr>
          <w:rFonts w:hint="eastAsia"/>
        </w:rPr>
        <w:t xml:space="preserve">　　ⅵ）五十嵐がテリー・ジョージ監督と行ったインタビューの内容の解説　＝　</w:t>
      </w:r>
      <w:r w:rsidRPr="00B757B8">
        <w:rPr>
          <w:rFonts w:asciiTheme="majorEastAsia" w:eastAsiaTheme="majorEastAsia" w:hAnsiTheme="majorEastAsia" w:hint="eastAsia"/>
        </w:rPr>
        <w:t>資料Ｆ2005年2月16日朝日新聞朝刊「ルワンダ大虐殺　映画で論議再燃」</w:t>
      </w:r>
    </w:p>
    <w:p w:rsidR="00B757B8" w:rsidRDefault="00B757B8" w:rsidP="00F02F91">
      <w:pPr>
        <w:ind w:left="840" w:hangingChars="400" w:hanging="840"/>
        <w:rPr>
          <w:rFonts w:asciiTheme="minorEastAsia" w:hAnsiTheme="minorEastAsia"/>
        </w:rPr>
      </w:pPr>
      <w:r>
        <w:rPr>
          <w:rFonts w:asciiTheme="majorEastAsia" w:eastAsiaTheme="majorEastAsia" w:hAnsiTheme="majorEastAsia" w:hint="eastAsia"/>
        </w:rPr>
        <w:t xml:space="preserve">　　ⅶ</w:t>
      </w:r>
      <w:r w:rsidRPr="00B757B8">
        <w:rPr>
          <w:rFonts w:asciiTheme="minorEastAsia" w:hAnsiTheme="minorEastAsia" w:hint="eastAsia"/>
        </w:rPr>
        <w:t>）国連安保理第一次調査団メンバーとして</w:t>
      </w:r>
      <w:r>
        <w:rPr>
          <w:rFonts w:asciiTheme="minorEastAsia" w:hAnsiTheme="minorEastAsia" w:hint="eastAsia"/>
        </w:rPr>
        <w:t>虐殺直後にホテル「ミルコリンズ」（ホテル・ルワンダのモデル）入りした日本人政務官の講演（2012年度）など</w:t>
      </w:r>
    </w:p>
    <w:p w:rsidR="00B757B8" w:rsidRDefault="00B757B8" w:rsidP="00F02F91">
      <w:pPr>
        <w:ind w:left="840" w:hangingChars="400" w:hanging="840"/>
        <w:rPr>
          <w:rFonts w:asciiTheme="minorEastAsia" w:hAnsiTheme="minorEastAsia"/>
        </w:rPr>
      </w:pPr>
      <w:r>
        <w:rPr>
          <w:rFonts w:asciiTheme="minorEastAsia" w:hAnsiTheme="minorEastAsia" w:hint="eastAsia"/>
        </w:rPr>
        <w:t xml:space="preserve">　　ⅷ）「なぜ、ルワンダの大虐殺は世界に</w:t>
      </w:r>
      <w:r w:rsidR="00F7605F">
        <w:rPr>
          <w:rFonts w:asciiTheme="minorEastAsia" w:hAnsiTheme="minorEastAsia" w:hint="eastAsia"/>
        </w:rPr>
        <w:t>看過さ</w:t>
      </w:r>
      <w:r>
        <w:rPr>
          <w:rFonts w:asciiTheme="minorEastAsia" w:hAnsiTheme="minorEastAsia" w:hint="eastAsia"/>
        </w:rPr>
        <w:t>れたのか」の討論</w:t>
      </w:r>
    </w:p>
    <w:p w:rsidR="00B757B8" w:rsidRDefault="00B757B8" w:rsidP="00F02F91">
      <w:pPr>
        <w:ind w:left="840" w:hangingChars="400" w:hanging="840"/>
        <w:rPr>
          <w:rFonts w:asciiTheme="majorEastAsia" w:eastAsiaTheme="majorEastAsia" w:hAnsiTheme="majorEastAsia"/>
        </w:rPr>
      </w:pPr>
      <w:r>
        <w:rPr>
          <w:rFonts w:asciiTheme="minorEastAsia" w:hAnsiTheme="minorEastAsia" w:hint="eastAsia"/>
        </w:rPr>
        <w:t xml:space="preserve">　　→　学生の１０パーセント前後が「もっとも印象深かった」と挙げる映画の台詞「虐殺のニュースを流しても世界は助けてはくれない。『怖いね』というだけでディナーを続けるだけだ」</w:t>
      </w:r>
    </w:p>
    <w:p w:rsidR="00B757B8" w:rsidRPr="00B757B8" w:rsidRDefault="00B757B8" w:rsidP="00F02F91">
      <w:pPr>
        <w:ind w:left="840" w:hangingChars="400" w:hanging="840"/>
        <w:rPr>
          <w:rFonts w:asciiTheme="minorEastAsia" w:hAnsiTheme="minorEastAsia"/>
        </w:rPr>
      </w:pPr>
      <w:r>
        <w:rPr>
          <w:rFonts w:asciiTheme="majorEastAsia" w:eastAsiaTheme="majorEastAsia" w:hAnsiTheme="majorEastAsia" w:hint="eastAsia"/>
        </w:rPr>
        <w:t xml:space="preserve">　　　</w:t>
      </w:r>
      <w:r w:rsidRPr="00B757B8">
        <w:rPr>
          <w:rFonts w:asciiTheme="minorEastAsia" w:hAnsiTheme="minorEastAsia" w:hint="eastAsia"/>
        </w:rPr>
        <w:t xml:space="preserve">　←　「想い」</w:t>
      </w:r>
      <w:r w:rsidR="00D83A1C">
        <w:rPr>
          <w:rFonts w:asciiTheme="minorEastAsia" w:hAnsiTheme="minorEastAsia" w:hint="eastAsia"/>
        </w:rPr>
        <w:t>「共感」</w:t>
      </w:r>
      <w:r w:rsidRPr="00B757B8">
        <w:rPr>
          <w:rFonts w:asciiTheme="minorEastAsia" w:hAnsiTheme="minorEastAsia" w:hint="eastAsia"/>
        </w:rPr>
        <w:t>を掘り起こす可能性</w:t>
      </w:r>
    </w:p>
    <w:p w:rsidR="00B757B8" w:rsidRPr="00B757B8" w:rsidRDefault="00B757B8" w:rsidP="00F02F91">
      <w:pPr>
        <w:ind w:left="840" w:hangingChars="400" w:hanging="840"/>
        <w:rPr>
          <w:rFonts w:asciiTheme="minorEastAsia" w:hAnsiTheme="minorEastAsia"/>
        </w:rPr>
      </w:pPr>
    </w:p>
    <w:p w:rsidR="000D1AE7" w:rsidRDefault="000D1AE7" w:rsidP="000D1AE7">
      <w:pPr>
        <w:pStyle w:val="a5"/>
        <w:numPr>
          <w:ilvl w:val="0"/>
          <w:numId w:val="3"/>
        </w:numPr>
        <w:ind w:leftChars="0"/>
      </w:pPr>
      <w:r>
        <w:rPr>
          <w:rFonts w:hint="eastAsia"/>
        </w:rPr>
        <w:t>「メディア・ナショナリズムとメディアのナショナル・バイアス」の授業</w:t>
      </w:r>
      <w:r w:rsidR="00D83A1C">
        <w:rPr>
          <w:rFonts w:hint="eastAsia"/>
        </w:rPr>
        <w:t>（「メディア・リテラシーⅡ」より）</w:t>
      </w:r>
    </w:p>
    <w:p w:rsidR="00D83A1C" w:rsidRDefault="00D83A1C" w:rsidP="00D83A1C">
      <w:pPr>
        <w:pStyle w:val="a5"/>
        <w:ind w:leftChars="0" w:left="360"/>
      </w:pPr>
      <w:r>
        <w:rPr>
          <w:rFonts w:hint="eastAsia"/>
        </w:rPr>
        <w:t>割愛</w:t>
      </w:r>
    </w:p>
    <w:p w:rsidR="00D83A1C" w:rsidRPr="00D83A1C" w:rsidRDefault="00D83A1C" w:rsidP="00D83A1C">
      <w:pPr>
        <w:pStyle w:val="a5"/>
        <w:ind w:leftChars="0" w:left="360"/>
        <w:rPr>
          <w:rFonts w:asciiTheme="majorEastAsia" w:eastAsiaTheme="majorEastAsia" w:hAnsiTheme="majorEastAsia"/>
        </w:rPr>
      </w:pPr>
      <w:r w:rsidRPr="00D83A1C">
        <w:rPr>
          <w:rFonts w:asciiTheme="majorEastAsia" w:eastAsiaTheme="majorEastAsia" w:hAnsiTheme="majorEastAsia" w:hint="eastAsia"/>
        </w:rPr>
        <w:t>資料Ｇ</w:t>
      </w:r>
      <w:r>
        <w:rPr>
          <w:rFonts w:asciiTheme="majorEastAsia" w:eastAsiaTheme="majorEastAsia" w:hAnsiTheme="majorEastAsia" w:hint="eastAsia"/>
        </w:rPr>
        <w:t>＝2012年韓国での「独島（竹島）フラッシュ・モブ・コンテスト」のポスター</w:t>
      </w:r>
    </w:p>
    <w:p w:rsidR="000D1AE7" w:rsidRDefault="000D1AE7" w:rsidP="000D1AE7">
      <w:pPr>
        <w:pStyle w:val="a5"/>
      </w:pPr>
    </w:p>
    <w:p w:rsidR="000D1AE7" w:rsidRDefault="000D1AE7" w:rsidP="000D1AE7">
      <w:pPr>
        <w:pStyle w:val="a5"/>
        <w:numPr>
          <w:ilvl w:val="0"/>
          <w:numId w:val="3"/>
        </w:numPr>
        <w:ind w:leftChars="0"/>
      </w:pPr>
      <w:r>
        <w:rPr>
          <w:rFonts w:hint="eastAsia"/>
        </w:rPr>
        <w:t>「９・１１後の世界と日本」の授業</w:t>
      </w:r>
      <w:r w:rsidR="00D83A1C">
        <w:rPr>
          <w:rFonts w:hint="eastAsia"/>
        </w:rPr>
        <w:t>（「政治と現代社会」より）</w:t>
      </w:r>
    </w:p>
    <w:p w:rsidR="00D83A1C" w:rsidRDefault="00D83A1C" w:rsidP="00D83A1C">
      <w:pPr>
        <w:pStyle w:val="a5"/>
        <w:ind w:leftChars="0" w:left="360"/>
      </w:pPr>
      <w:r>
        <w:rPr>
          <w:rFonts w:hint="eastAsia"/>
        </w:rPr>
        <w:t>割愛</w:t>
      </w:r>
    </w:p>
    <w:p w:rsidR="000D1AE7" w:rsidRDefault="000D1AE7" w:rsidP="000D1AE7">
      <w:pPr>
        <w:pStyle w:val="a5"/>
      </w:pPr>
    </w:p>
    <w:p w:rsidR="000D1AE7" w:rsidRDefault="000D1AE7" w:rsidP="000D1AE7">
      <w:r>
        <w:rPr>
          <w:rFonts w:hint="eastAsia"/>
        </w:rPr>
        <w:t>Ⅴ．終わりに</w:t>
      </w:r>
    </w:p>
    <w:p w:rsidR="00D83A1C" w:rsidRDefault="00D83A1C" w:rsidP="00D83A1C">
      <w:r>
        <w:rPr>
          <w:rFonts w:hint="eastAsia"/>
        </w:rPr>
        <w:t xml:space="preserve">　・伝わる国際報道を自覚的に作る必要性</w:t>
      </w:r>
    </w:p>
    <w:p w:rsidR="00D83A1C" w:rsidRDefault="00D83A1C" w:rsidP="00D83A1C">
      <w:r>
        <w:rPr>
          <w:rFonts w:hint="eastAsia"/>
        </w:rPr>
        <w:t xml:space="preserve">　　　</w:t>
      </w:r>
      <w:proofErr w:type="spellStart"/>
      <w:r>
        <w:rPr>
          <w:rFonts w:hint="eastAsia"/>
        </w:rPr>
        <w:t>Newszak</w:t>
      </w:r>
      <w:proofErr w:type="spellEnd"/>
      <w:r>
        <w:rPr>
          <w:rFonts w:hint="eastAsia"/>
        </w:rPr>
        <w:t xml:space="preserve">で指摘される対立項　　　</w:t>
      </w:r>
      <w:r>
        <w:rPr>
          <w:rFonts w:hint="eastAsia"/>
        </w:rPr>
        <w:t xml:space="preserve">hard news  </w:t>
      </w:r>
      <w:r>
        <w:t xml:space="preserve">  </w:t>
      </w:r>
      <w:r>
        <w:rPr>
          <w:rFonts w:hint="eastAsia"/>
        </w:rPr>
        <w:t>⇔</w:t>
      </w:r>
      <w:r>
        <w:rPr>
          <w:rFonts w:hint="eastAsia"/>
        </w:rPr>
        <w:t xml:space="preserve">      soft news</w:t>
      </w:r>
    </w:p>
    <w:p w:rsidR="00D83A1C" w:rsidRDefault="00D83A1C" w:rsidP="00D83A1C">
      <w:r>
        <w:t xml:space="preserve">                                                             light news</w:t>
      </w:r>
      <w:r>
        <w:rPr>
          <w:rFonts w:hint="eastAsia"/>
        </w:rPr>
        <w:t xml:space="preserve">　</w:t>
      </w:r>
    </w:p>
    <w:p w:rsidR="00D83A1C" w:rsidRDefault="00D83A1C" w:rsidP="00D83A1C"/>
    <w:p w:rsidR="00C7464F" w:rsidRDefault="00C7464F" w:rsidP="00D83A1C">
      <w:pPr>
        <w:ind w:left="630" w:hangingChars="300" w:hanging="630"/>
      </w:pPr>
      <w:r>
        <w:rPr>
          <w:rFonts w:hint="eastAsia"/>
        </w:rPr>
        <w:t xml:space="preserve">　　　獲得すべき技法　　　　　　　　　</w:t>
      </w:r>
      <w:r>
        <w:rPr>
          <w:rFonts w:hint="eastAsia"/>
        </w:rPr>
        <w:t xml:space="preserve"> </w:t>
      </w:r>
      <w:r w:rsidR="00D83A1C">
        <w:rPr>
          <w:rFonts w:hint="eastAsia"/>
        </w:rPr>
        <w:t>hard news</w:t>
      </w:r>
      <w:r>
        <w:rPr>
          <w:rFonts w:hint="eastAsia"/>
        </w:rPr>
        <w:t xml:space="preserve">　対立せず　</w:t>
      </w:r>
      <w:r w:rsidR="00D83A1C">
        <w:rPr>
          <w:rFonts w:hint="eastAsia"/>
        </w:rPr>
        <w:t>plain</w:t>
      </w:r>
      <w:r w:rsidR="00D83A1C">
        <w:rPr>
          <w:rFonts w:hint="eastAsia"/>
        </w:rPr>
        <w:t xml:space="preserve">　</w:t>
      </w:r>
    </w:p>
    <w:p w:rsidR="00D83A1C" w:rsidRPr="00D83A1C" w:rsidRDefault="00D83A1C" w:rsidP="00C7464F">
      <w:pPr>
        <w:ind w:firstLineChars="3050" w:firstLine="6405"/>
      </w:pPr>
      <w:r>
        <w:rPr>
          <w:rFonts w:hint="eastAsia"/>
        </w:rPr>
        <w:t>intellig</w:t>
      </w:r>
      <w:r>
        <w:t>i</w:t>
      </w:r>
      <w:r>
        <w:rPr>
          <w:rFonts w:hint="eastAsia"/>
        </w:rPr>
        <w:t>ble</w:t>
      </w:r>
    </w:p>
    <w:sectPr w:rsidR="00D83A1C" w:rsidRPr="00D83A1C" w:rsidSect="009F489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panose1 w:val="02020600040205080304"/>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ヒラギノ角ゴ ProN W3">
    <w:panose1 w:val="020B0606020202030204"/>
    <w:charset w:val="4E"/>
    <w:family w:val="auto"/>
    <w:pitch w:val="variable"/>
    <w:sig w:usb0="00000001" w:usb1="00000000" w:usb2="01000407" w:usb3="00000000" w:csb0="00020000" w:csb1="00000000"/>
  </w:font>
  <w:font w:name="ＭＳ 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5AAE"/>
    <w:multiLevelType w:val="hybridMultilevel"/>
    <w:tmpl w:val="FF169A5A"/>
    <w:lvl w:ilvl="0" w:tplc="E8A8F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2D74F8F"/>
    <w:multiLevelType w:val="hybridMultilevel"/>
    <w:tmpl w:val="1A1E4392"/>
    <w:lvl w:ilvl="0" w:tplc="CBA64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9335A6"/>
    <w:multiLevelType w:val="hybridMultilevel"/>
    <w:tmpl w:val="AC76D3C2"/>
    <w:lvl w:ilvl="0" w:tplc="3D9CE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9226D0"/>
    <w:multiLevelType w:val="hybridMultilevel"/>
    <w:tmpl w:val="0F38503C"/>
    <w:lvl w:ilvl="0" w:tplc="CA769FAC">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AAA4ADA"/>
    <w:multiLevelType w:val="hybridMultilevel"/>
    <w:tmpl w:val="6576F902"/>
    <w:lvl w:ilvl="0" w:tplc="E4DED11A">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nsid w:val="6FC9488F"/>
    <w:multiLevelType w:val="hybridMultilevel"/>
    <w:tmpl w:val="4D727440"/>
    <w:lvl w:ilvl="0" w:tplc="AB16EB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nsid w:val="7E2B091E"/>
    <w:multiLevelType w:val="hybridMultilevel"/>
    <w:tmpl w:val="B6C67090"/>
    <w:lvl w:ilvl="0" w:tplc="EB5E0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1A0F"/>
    <w:rsid w:val="000D1AE7"/>
    <w:rsid w:val="00241D65"/>
    <w:rsid w:val="002E7956"/>
    <w:rsid w:val="0041584A"/>
    <w:rsid w:val="004C6E95"/>
    <w:rsid w:val="005311AB"/>
    <w:rsid w:val="005B39C8"/>
    <w:rsid w:val="00657FF5"/>
    <w:rsid w:val="00667F49"/>
    <w:rsid w:val="007721A6"/>
    <w:rsid w:val="008E7AF8"/>
    <w:rsid w:val="009F489C"/>
    <w:rsid w:val="00B757B8"/>
    <w:rsid w:val="00BE40AA"/>
    <w:rsid w:val="00C725AF"/>
    <w:rsid w:val="00C7464F"/>
    <w:rsid w:val="00D03C03"/>
    <w:rsid w:val="00D1353C"/>
    <w:rsid w:val="00D27EF0"/>
    <w:rsid w:val="00D32F0A"/>
    <w:rsid w:val="00D83A1C"/>
    <w:rsid w:val="00E07182"/>
    <w:rsid w:val="00E20056"/>
    <w:rsid w:val="00E36C4A"/>
    <w:rsid w:val="00E77A0A"/>
    <w:rsid w:val="00F02F91"/>
    <w:rsid w:val="00F322B2"/>
    <w:rsid w:val="00F7605F"/>
    <w:rsid w:val="00FA3F3F"/>
    <w:rsid w:val="00FD1A0F"/>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89C"/>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Date"/>
    <w:basedOn w:val="a"/>
    <w:next w:val="a"/>
    <w:link w:val="a4"/>
    <w:uiPriority w:val="99"/>
    <w:semiHidden/>
    <w:unhideWhenUsed/>
    <w:rsid w:val="00FD1A0F"/>
  </w:style>
  <w:style w:type="character" w:customStyle="1" w:styleId="a4">
    <w:name w:val="日付 (文字)"/>
    <w:basedOn w:val="a0"/>
    <w:link w:val="a3"/>
    <w:uiPriority w:val="99"/>
    <w:semiHidden/>
    <w:rsid w:val="00FD1A0F"/>
  </w:style>
  <w:style w:type="paragraph" w:styleId="a5">
    <w:name w:val="List Paragraph"/>
    <w:basedOn w:val="a"/>
    <w:uiPriority w:val="34"/>
    <w:qFormat/>
    <w:rsid w:val="00FD1A0F"/>
    <w:pPr>
      <w:ind w:leftChars="400" w:left="840"/>
    </w:pPr>
  </w:style>
  <w:style w:type="character" w:styleId="a6">
    <w:name w:val="annotation reference"/>
    <w:basedOn w:val="a0"/>
    <w:uiPriority w:val="99"/>
    <w:semiHidden/>
    <w:unhideWhenUsed/>
    <w:rsid w:val="00241D65"/>
    <w:rPr>
      <w:sz w:val="18"/>
      <w:szCs w:val="18"/>
    </w:rPr>
  </w:style>
  <w:style w:type="paragraph" w:styleId="a7">
    <w:name w:val="annotation text"/>
    <w:basedOn w:val="a"/>
    <w:link w:val="a8"/>
    <w:uiPriority w:val="99"/>
    <w:semiHidden/>
    <w:unhideWhenUsed/>
    <w:rsid w:val="00241D65"/>
    <w:pPr>
      <w:jc w:val="left"/>
    </w:pPr>
  </w:style>
  <w:style w:type="character" w:customStyle="1" w:styleId="a8">
    <w:name w:val="コメント文字列 (文字)"/>
    <w:basedOn w:val="a0"/>
    <w:link w:val="a7"/>
    <w:uiPriority w:val="99"/>
    <w:semiHidden/>
    <w:rsid w:val="00241D65"/>
  </w:style>
  <w:style w:type="paragraph" w:styleId="a9">
    <w:name w:val="annotation subject"/>
    <w:basedOn w:val="a7"/>
    <w:next w:val="a7"/>
    <w:link w:val="aa"/>
    <w:uiPriority w:val="99"/>
    <w:semiHidden/>
    <w:unhideWhenUsed/>
    <w:rsid w:val="00241D65"/>
    <w:rPr>
      <w:b/>
      <w:bCs/>
    </w:rPr>
  </w:style>
  <w:style w:type="character" w:customStyle="1" w:styleId="aa">
    <w:name w:val="コメント内容 (文字)"/>
    <w:basedOn w:val="a8"/>
    <w:link w:val="a9"/>
    <w:uiPriority w:val="99"/>
    <w:semiHidden/>
    <w:rsid w:val="00241D65"/>
    <w:rPr>
      <w:b/>
      <w:bCs/>
    </w:rPr>
  </w:style>
  <w:style w:type="paragraph" w:styleId="ab">
    <w:name w:val="Balloon Text"/>
    <w:basedOn w:val="a"/>
    <w:link w:val="ac"/>
    <w:uiPriority w:val="99"/>
    <w:semiHidden/>
    <w:unhideWhenUsed/>
    <w:rsid w:val="00241D65"/>
    <w:rPr>
      <w:rFonts w:ascii="ヒラギノ角ゴ ProN W3" w:eastAsia="ヒラギノ角ゴ ProN W3"/>
      <w:sz w:val="18"/>
      <w:szCs w:val="18"/>
    </w:rPr>
  </w:style>
  <w:style w:type="character" w:customStyle="1" w:styleId="ac">
    <w:name w:val="吹き出し (文字)"/>
    <w:basedOn w:val="a0"/>
    <w:link w:val="ab"/>
    <w:uiPriority w:val="99"/>
    <w:semiHidden/>
    <w:rsid w:val="00241D65"/>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1A0F"/>
  </w:style>
  <w:style w:type="character" w:customStyle="1" w:styleId="a4">
    <w:name w:val="日付 (文字)"/>
    <w:basedOn w:val="a0"/>
    <w:link w:val="a3"/>
    <w:uiPriority w:val="99"/>
    <w:semiHidden/>
    <w:rsid w:val="00FD1A0F"/>
  </w:style>
  <w:style w:type="paragraph" w:styleId="a5">
    <w:name w:val="List Paragraph"/>
    <w:basedOn w:val="a"/>
    <w:uiPriority w:val="34"/>
    <w:qFormat/>
    <w:rsid w:val="00FD1A0F"/>
    <w:pPr>
      <w:ind w:leftChars="400" w:left="840"/>
    </w:pPr>
  </w:style>
  <w:style w:type="character" w:styleId="a6">
    <w:name w:val="annotation reference"/>
    <w:basedOn w:val="a0"/>
    <w:uiPriority w:val="99"/>
    <w:semiHidden/>
    <w:unhideWhenUsed/>
    <w:rsid w:val="00241D65"/>
    <w:rPr>
      <w:sz w:val="18"/>
      <w:szCs w:val="18"/>
    </w:rPr>
  </w:style>
  <w:style w:type="paragraph" w:styleId="a7">
    <w:name w:val="annotation text"/>
    <w:basedOn w:val="a"/>
    <w:link w:val="a8"/>
    <w:uiPriority w:val="99"/>
    <w:semiHidden/>
    <w:unhideWhenUsed/>
    <w:rsid w:val="00241D65"/>
    <w:pPr>
      <w:jc w:val="left"/>
    </w:pPr>
  </w:style>
  <w:style w:type="character" w:customStyle="1" w:styleId="a8">
    <w:name w:val="コメント文字列 (文字)"/>
    <w:basedOn w:val="a0"/>
    <w:link w:val="a7"/>
    <w:uiPriority w:val="99"/>
    <w:semiHidden/>
    <w:rsid w:val="00241D65"/>
  </w:style>
  <w:style w:type="paragraph" w:styleId="a9">
    <w:name w:val="annotation subject"/>
    <w:basedOn w:val="a7"/>
    <w:next w:val="a7"/>
    <w:link w:val="aa"/>
    <w:uiPriority w:val="99"/>
    <w:semiHidden/>
    <w:unhideWhenUsed/>
    <w:rsid w:val="00241D65"/>
    <w:rPr>
      <w:b/>
      <w:bCs/>
    </w:rPr>
  </w:style>
  <w:style w:type="character" w:customStyle="1" w:styleId="aa">
    <w:name w:val="コメント内容 (文字)"/>
    <w:basedOn w:val="a8"/>
    <w:link w:val="a9"/>
    <w:uiPriority w:val="99"/>
    <w:semiHidden/>
    <w:rsid w:val="00241D65"/>
    <w:rPr>
      <w:b/>
      <w:bCs/>
    </w:rPr>
  </w:style>
  <w:style w:type="paragraph" w:styleId="ab">
    <w:name w:val="Balloon Text"/>
    <w:basedOn w:val="a"/>
    <w:link w:val="ac"/>
    <w:uiPriority w:val="99"/>
    <w:semiHidden/>
    <w:unhideWhenUsed/>
    <w:rsid w:val="00241D65"/>
    <w:rPr>
      <w:rFonts w:ascii="ヒラギノ角ゴ ProN W3" w:eastAsia="ヒラギノ角ゴ ProN W3"/>
      <w:sz w:val="18"/>
      <w:szCs w:val="18"/>
    </w:rPr>
  </w:style>
  <w:style w:type="character" w:customStyle="1" w:styleId="ac">
    <w:name w:val="吹き出し (文字)"/>
    <w:basedOn w:val="a0"/>
    <w:link w:val="ab"/>
    <w:uiPriority w:val="99"/>
    <w:semiHidden/>
    <w:rsid w:val="00241D65"/>
    <w:rPr>
      <w:rFonts w:ascii="ヒラギノ角ゴ ProN W3" w:eastAsia="ヒラギノ角ゴ ProN W3"/>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483</Words>
  <Characters>2754</Characters>
  <Application>Microsoft Macintosh Word</Application>
  <DocSecurity>0</DocSecurity>
  <Lines>22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IGARASHI</dc:creator>
  <cp:keywords/>
  <dc:description/>
  <cp:lastModifiedBy>hituzi syobo</cp:lastModifiedBy>
  <cp:revision>3</cp:revision>
  <dcterms:created xsi:type="dcterms:W3CDTF">2015-03-26T05:06:00Z</dcterms:created>
  <dcterms:modified xsi:type="dcterms:W3CDTF">2015-03-31T06:10:00Z</dcterms:modified>
</cp:coreProperties>
</file>